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jc w:val="center"/>
        <w:rPr>
          <w:color w:val="000000"/>
          <w:sz w:val="20"/>
          <w:szCs w:val="20"/>
        </w:rPr>
      </w:pP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Capitulo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1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jc w:val="center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¿CÓMO AMERICANO INDIOS GET AL MUNDO "NUEVO"?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I. DEFINE VOCABULARIO.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Dar</w:t>
      </w:r>
      <w:r w:rsidRPr="009269BB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9269BB">
        <w:rPr>
          <w:rStyle w:val="normalchar"/>
          <w:rFonts w:eastAsia="Arial Unicode MS"/>
          <w:b/>
          <w:bCs/>
          <w:i/>
          <w:iCs/>
          <w:color w:val="000000"/>
          <w:sz w:val="20"/>
          <w:szCs w:val="20"/>
        </w:rPr>
        <w:t>una</w:t>
      </w:r>
      <w:proofErr w:type="spellEnd"/>
      <w:r w:rsidRPr="009269B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breve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definición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de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cada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palabra, de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acuerdo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a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cómo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se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utiliza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la palabra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el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capítulo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1 o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el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Glosario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.</w:t>
      </w:r>
      <w:bookmarkStart w:id="0" w:name="_GoBack"/>
      <w:bookmarkEnd w:id="0"/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1. </w:t>
      </w:r>
      <w:proofErr w:type="spellStart"/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papiro</w:t>
      </w:r>
      <w:proofErr w:type="spellEnd"/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____________________________________ 6.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runas</w:t>
      </w:r>
      <w:proofErr w:type="spellEnd"/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___________________________________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2.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Migración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__________________________________ 7.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viceroy_________________________________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3. Cross Timbers ______________________________ 8.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established______________________________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4. </w:t>
      </w:r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archeologist</w:t>
      </w:r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>________________________________ 9.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memorias</w:t>
      </w:r>
      <w:proofErr w:type="spellEnd"/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_______________________________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5. </w:t>
      </w:r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artifact</w:t>
      </w:r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>_____________________________________ 10.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yeso</w:t>
      </w:r>
      <w:proofErr w:type="spellEnd"/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________________________________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II.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PARTIDO.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Coincidir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con la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fecha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correcta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para el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evento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ind w:firstLine="1440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A. 1012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apple-converted-space"/>
          <w:color w:val="000000"/>
          <w:sz w:val="20"/>
          <w:szCs w:val="20"/>
        </w:rPr>
        <w:tab/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B.1718 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ab/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ab/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C. 8000 BC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ab/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ab/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D 1300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ind w:firstLine="1440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E. 1682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apple-converted-space"/>
          <w:color w:val="000000"/>
          <w:sz w:val="20"/>
          <w:szCs w:val="20"/>
        </w:rPr>
        <w:tab/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F.1540 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ab/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ab/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G. 1601 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ab/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ab/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H. 1700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1.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Folsom hombre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vivía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Oklahoma occidental.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2.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Cultura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montículo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Spiro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existía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Oklahoma del Este.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3.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Conquistadores</w:t>
      </w:r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cruzaron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Oklahoma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por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primera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vez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>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4.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Oñate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llevó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la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última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gran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expedición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española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Oklahoma.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5.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Alemanes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intentaron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colonizar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Oklahoma del Este para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franceses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>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6.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Vikingos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pueden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haber</w:t>
      </w:r>
      <w:proofErr w:type="spellEnd"/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hecho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las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piedras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rúnicas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cerca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 Heavener.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7.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Un</w:t>
      </w:r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comerciante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francés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que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cotiza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a lo largo del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ríos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Arkansas y Red.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8.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Oklahoma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fue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reclamada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por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Francia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>.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br/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III.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COMPLETO.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Completen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las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oraciones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con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una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palabra o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número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que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mejor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completa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cada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oración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1. </w:t>
      </w:r>
      <w:proofErr w:type="spellStart"/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leyendas</w:t>
      </w:r>
      <w:proofErr w:type="spellEnd"/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indias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sobre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orígenes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indios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eran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historias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sobre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_____________________________________.</w:t>
      </w:r>
      <w:r>
        <w:rPr>
          <w:rStyle w:val="normalchar"/>
          <w:rFonts w:eastAsia="Arial Unicode MS"/>
          <w:color w:val="000000"/>
          <w:sz w:val="20"/>
          <w:szCs w:val="20"/>
        </w:rPr>
        <w:br/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2.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Llamamos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al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puente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tierra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entre Siberia y Alaska _________________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translate"/>
          <w:color w:val="000000"/>
          <w:sz w:val="20"/>
          <w:szCs w:val="20"/>
        </w:rPr>
        <w:t>______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_____________.</w:t>
      </w:r>
      <w:r>
        <w:rPr>
          <w:rStyle w:val="normalchar"/>
          <w:rFonts w:eastAsia="Arial Unicode MS"/>
          <w:color w:val="000000"/>
          <w:sz w:val="20"/>
          <w:szCs w:val="20"/>
        </w:rPr>
        <w:br/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3. Los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estudiosos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 la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historia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 la India </w:t>
      </w:r>
      <w:proofErr w:type="spellStart"/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han</w:t>
      </w:r>
      <w:proofErr w:type="spellEnd"/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dividido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indios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las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clasificaciones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acuerdo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a las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diferencias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 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__________________, _________________, Y _____________________________________.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br/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4. El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área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tierra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que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ahora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se llama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medidas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Oklahoma __________________________________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millas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cuadradas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>.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br/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5. La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superficie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terrestre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está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dividida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geográficamente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por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(dos palabras) ___________________________________.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br/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6. Los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tres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principales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cultivos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plantados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por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indios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eran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_____________, ______________ y ______________.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br/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7.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conjunto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,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principales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cultivos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o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grapas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se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llaman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(3 palabras) _________________________________.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br/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8. El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elemento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más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importante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para el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comercio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la </w:t>
      </w:r>
      <w:proofErr w:type="spellStart"/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antigua</w:t>
      </w:r>
      <w:proofErr w:type="spellEnd"/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Oklahoma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fue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_______________________.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br/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9. Los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únicos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registros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primeros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habitantes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son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_________________________ and______________________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descubierto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excavaciones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arqueológicas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>.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br/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V. COMPLETA.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Llene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espacios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blanco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con la palabra que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completa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la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oración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correctamente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.</w:t>
      </w:r>
    </w:p>
    <w:p w:rsidR="009269BB" w:rsidRPr="009269BB" w:rsidRDefault="009269BB" w:rsidP="009269BB">
      <w:pPr>
        <w:pStyle w:val="normal0"/>
        <w:spacing w:before="0" w:beforeAutospacing="0" w:after="0" w:afterAutospacing="0" w:line="240" w:lineRule="atLeast"/>
        <w:ind w:firstLine="700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1.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1970, </w:t>
      </w:r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un</w:t>
      </w:r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llam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ado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_________________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Noruega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navegaron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América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del Norte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un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barco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papiro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>.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br/>
      </w:r>
    </w:p>
    <w:p w:rsidR="009269BB" w:rsidRPr="009269BB" w:rsidRDefault="009269BB" w:rsidP="009269BB">
      <w:pPr>
        <w:pStyle w:val="normal0"/>
        <w:spacing w:before="0" w:beforeAutospacing="0" w:after="0" w:afterAutospacing="0" w:line="240" w:lineRule="atLeast"/>
        <w:ind w:firstLine="700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2.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posible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que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haya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demostrado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que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pueblos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antiguos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podrían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haber</w:t>
      </w:r>
      <w:proofErr w:type="spellEnd"/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llegado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América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del 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Norte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desde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ind w:firstLine="700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3. La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vida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era mucho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más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difícil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para las personas que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vivían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la ________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half </w:t>
      </w:r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del</w:t>
      </w:r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Estado.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ind w:firstLine="700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4. La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mayoría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científicos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creen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que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primeros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indios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lleg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aron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durante</w:t>
      </w:r>
      <w:proofErr w:type="spellEnd"/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el ___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________________age.</w:t>
      </w:r>
    </w:p>
    <w:p w:rsidR="009269BB" w:rsidRPr="009269BB" w:rsidRDefault="009269BB" w:rsidP="009269BB">
      <w:pPr>
        <w:pStyle w:val="normal0"/>
        <w:spacing w:before="0" w:beforeAutospacing="0" w:after="0" w:afterAutospacing="0" w:line="240" w:lineRule="atLeast"/>
        <w:ind w:firstLine="700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5. Las personas que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vivían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Oklahoma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hace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12.000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años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fueron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el _______________________________people.</w:t>
      </w:r>
    </w:p>
    <w:p w:rsidR="009269BB" w:rsidRPr="009269BB" w:rsidRDefault="009269BB" w:rsidP="009269BB">
      <w:pPr>
        <w:pStyle w:val="normal0"/>
        <w:spacing w:before="0" w:beforeAutospacing="0" w:after="0" w:afterAutospacing="0" w:line="240" w:lineRule="atLeast"/>
        <w:ind w:firstLine="700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6. Las personas que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vivían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Oklahoma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hace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10.000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años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fueron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el _______________________________people.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ind w:firstLine="700"/>
        <w:rPr>
          <w:color w:val="000000"/>
          <w:sz w:val="20"/>
          <w:szCs w:val="20"/>
        </w:rPr>
      </w:pPr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7. Un</w:t>
      </w:r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descubrimiento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arqueológico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temprano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Oklahom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el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sitio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_______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________mammoth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matanza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>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ind w:firstLine="700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8. Los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productos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utilizados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por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las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sociedades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antiguas</w:t>
      </w:r>
      <w:proofErr w:type="spellEnd"/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que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cuentan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arqueólogos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sobre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estas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personas se les llama________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ind w:firstLine="700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9. La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evidencia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una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antigua</w:t>
      </w:r>
      <w:proofErr w:type="spellEnd"/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tribu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avanzada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fue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encontrado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_________________________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Montículo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>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ind w:firstLine="700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10. La masa de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bosques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y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matorrales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que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dividen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el Estado era el _____________________________________.</w:t>
      </w:r>
      <w:r>
        <w:rPr>
          <w:rStyle w:val="normalchar"/>
          <w:rFonts w:eastAsia="Arial Unicode MS"/>
          <w:color w:val="000000"/>
          <w:sz w:val="20"/>
          <w:szCs w:val="20"/>
        </w:rPr>
        <w:br/>
      </w:r>
      <w:r>
        <w:rPr>
          <w:rStyle w:val="normalchar"/>
          <w:rFonts w:eastAsia="Arial Unicode MS"/>
          <w:color w:val="000000"/>
          <w:sz w:val="20"/>
          <w:szCs w:val="20"/>
        </w:rPr>
        <w:br/>
      </w:r>
      <w:r>
        <w:rPr>
          <w:rStyle w:val="normalchar"/>
          <w:rFonts w:eastAsia="Arial Unicode MS"/>
          <w:color w:val="000000"/>
          <w:sz w:val="20"/>
          <w:szCs w:val="20"/>
        </w:rPr>
        <w:br/>
      </w:r>
      <w:r>
        <w:rPr>
          <w:rStyle w:val="normalchar"/>
          <w:rFonts w:eastAsia="Arial Unicode MS"/>
          <w:color w:val="000000"/>
          <w:sz w:val="20"/>
          <w:szCs w:val="20"/>
        </w:rPr>
        <w:br/>
      </w:r>
      <w:r>
        <w:rPr>
          <w:rStyle w:val="normalchar"/>
          <w:rFonts w:eastAsia="Arial Unicode MS"/>
          <w:color w:val="000000"/>
          <w:sz w:val="20"/>
          <w:szCs w:val="20"/>
        </w:rPr>
        <w:br/>
      </w:r>
      <w:r>
        <w:rPr>
          <w:rStyle w:val="normalchar"/>
          <w:rFonts w:eastAsia="Arial Unicode MS"/>
          <w:color w:val="000000"/>
          <w:sz w:val="20"/>
          <w:szCs w:val="20"/>
        </w:rPr>
        <w:br/>
      </w:r>
      <w:r>
        <w:rPr>
          <w:rStyle w:val="normalchar"/>
          <w:rFonts w:eastAsia="Arial Unicode MS"/>
          <w:color w:val="000000"/>
          <w:sz w:val="20"/>
          <w:szCs w:val="20"/>
        </w:rPr>
        <w:lastRenderedPageBreak/>
        <w:br/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VII.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PARTIDO.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Coincidir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con la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descripción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que el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nombre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correcto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.</w:t>
      </w:r>
    </w:p>
    <w:p w:rsidR="009269BB" w:rsidRPr="009269BB" w:rsidRDefault="009269BB" w:rsidP="009269B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1.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Padilla A. primer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explorador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blanco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para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cruzar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Oklahoma</w:t>
      </w:r>
    </w:p>
    <w:p w:rsidR="009269BB" w:rsidRPr="009269BB" w:rsidRDefault="009269BB" w:rsidP="009269B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2.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LaHarpe B.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explorador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envió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a la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conquista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 la Florida</w:t>
      </w:r>
    </w:p>
    <w:p w:rsidR="009269BB" w:rsidRPr="009269BB" w:rsidRDefault="009269BB" w:rsidP="009269B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3.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Oñate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C. "el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buen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virrey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>"</w:t>
      </w:r>
    </w:p>
    <w:p w:rsidR="009269BB" w:rsidRPr="009269BB" w:rsidRDefault="009269BB" w:rsidP="009269B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4.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Quivira D.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capturado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Montezuma</w:t>
      </w:r>
    </w:p>
    <w:p w:rsidR="009269BB" w:rsidRPr="009269BB" w:rsidRDefault="009269BB" w:rsidP="009269B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5.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LaSalle E.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líder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 la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última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gran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expedición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española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Oklahoma</w:t>
      </w:r>
    </w:p>
    <w:p w:rsidR="009269BB" w:rsidRPr="009269BB" w:rsidRDefault="009269BB" w:rsidP="009269B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6.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Ranjel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F.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capellán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español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que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quería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establecer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una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misión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para las personas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tatuadas</w:t>
      </w:r>
      <w:proofErr w:type="spellEnd"/>
    </w:p>
    <w:p w:rsidR="009269BB" w:rsidRPr="009269BB" w:rsidRDefault="009269BB" w:rsidP="009269B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7.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El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secretario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privado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 Coronado G.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DeSoto</w:t>
      </w:r>
      <w:proofErr w:type="spellEnd"/>
    </w:p>
    <w:p w:rsidR="009269BB" w:rsidRPr="009269BB" w:rsidRDefault="009269BB" w:rsidP="009269B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8.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Mendoza H. las personas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tatuadas</w:t>
      </w:r>
      <w:proofErr w:type="spellEnd"/>
    </w:p>
    <w:p w:rsidR="009269BB" w:rsidRPr="009269BB" w:rsidRDefault="009269BB" w:rsidP="009269B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9.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DeSoto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I. </w:t>
      </w:r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un</w:t>
      </w:r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comerciante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francés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que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cotiza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a lo largo del Arkansas y Ríos Rojas</w:t>
      </w:r>
    </w:p>
    <w:p w:rsidR="009269BB" w:rsidRPr="009269BB" w:rsidRDefault="009269BB" w:rsidP="009269B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>_____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>10.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Cortez J.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nunca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vio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Oklahoma,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pero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reclamó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el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área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para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Francia</w:t>
      </w:r>
      <w:proofErr w:type="spellEnd"/>
      <w:r>
        <w:rPr>
          <w:rStyle w:val="normalchar"/>
          <w:rFonts w:eastAsia="Arial Unicode MS"/>
          <w:color w:val="000000"/>
          <w:sz w:val="20"/>
          <w:szCs w:val="20"/>
        </w:rPr>
        <w:br/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jc w:val="both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VIII.</w:t>
      </w:r>
      <w:r w:rsidRPr="009269BB">
        <w:rPr>
          <w:rStyle w:val="apple-converted-space"/>
          <w:color w:val="000000"/>
          <w:sz w:val="20"/>
          <w:szCs w:val="20"/>
        </w:rPr>
        <w:t> </w:t>
      </w:r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COMPLETO.</w:t>
      </w:r>
      <w:r w:rsidRPr="009269B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Escriba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la palabra o palabras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espacios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blanco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que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completan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la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declaración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mejores</w:t>
      </w:r>
      <w:proofErr w:type="spellEnd"/>
      <w:r w:rsidRPr="009269BB">
        <w:rPr>
          <w:rStyle w:val="normalchar"/>
          <w:rFonts w:eastAsia="Arial Unicode MS"/>
          <w:b/>
          <w:bCs/>
          <w:color w:val="000000"/>
          <w:sz w:val="20"/>
          <w:szCs w:val="20"/>
        </w:rPr>
        <w:t>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jc w:val="both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1. La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contribución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más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importante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(o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influencia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) de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españoles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indios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era ________________.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jc w:val="both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2. </w:t>
      </w:r>
      <w:proofErr w:type="spellStart"/>
      <w:proofErr w:type="gramStart"/>
      <w:r w:rsidRPr="009269BB">
        <w:rPr>
          <w:rStyle w:val="normalchar"/>
          <w:rFonts w:eastAsia="Arial Unicode MS"/>
          <w:color w:val="000000"/>
          <w:sz w:val="20"/>
          <w:szCs w:val="20"/>
        </w:rPr>
        <w:t>expedición</w:t>
      </w:r>
      <w:proofErr w:type="spellEnd"/>
      <w:proofErr w:type="gram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DeSoto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comenzó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_____________ y se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trasladó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hacia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el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oeste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>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3. Las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expediciones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francesas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estaban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principalmente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interesados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​​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________________and ________________.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jc w:val="both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4. Los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indios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no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podían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avanzar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la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tecnología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porque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no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tenían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conocimiento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de la _____________.</w:t>
      </w:r>
    </w:p>
    <w:p w:rsidR="009269BB" w:rsidRPr="009269BB" w:rsidRDefault="009269BB" w:rsidP="009269B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5. (VERDADERO o FALSO):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___________that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los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españoles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encontrado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cada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tribu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tenía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su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propio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9269BB">
        <w:rPr>
          <w:rStyle w:val="normalchar"/>
          <w:rFonts w:eastAsia="Arial Unicode MS"/>
          <w:color w:val="000000"/>
          <w:sz w:val="20"/>
          <w:szCs w:val="20"/>
        </w:rPr>
        <w:t>gobierno</w:t>
      </w:r>
      <w:proofErr w:type="spellEnd"/>
      <w:r w:rsidRPr="009269BB">
        <w:rPr>
          <w:rStyle w:val="normalchar"/>
          <w:rFonts w:eastAsia="Arial Unicode MS"/>
          <w:color w:val="000000"/>
          <w:sz w:val="20"/>
          <w:szCs w:val="20"/>
        </w:rPr>
        <w:t>.</w:t>
      </w:r>
    </w:p>
    <w:p w:rsidR="00D22B83" w:rsidRPr="009269BB" w:rsidRDefault="009269BB">
      <w:pPr>
        <w:rPr>
          <w:sz w:val="20"/>
          <w:szCs w:val="20"/>
        </w:rPr>
      </w:pPr>
    </w:p>
    <w:sectPr w:rsidR="00D22B83" w:rsidRPr="009269BB" w:rsidSect="00722D4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4C"/>
    <w:rsid w:val="003D30ED"/>
    <w:rsid w:val="00722D4C"/>
    <w:rsid w:val="009269BB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7AA4B-99AE-4E01-820A-0130129D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4C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workbook section"/>
    <w:uiPriority w:val="22"/>
    <w:qFormat/>
    <w:rsid w:val="00722D4C"/>
    <w:rPr>
      <w:rFonts w:ascii="Times New Roman" w:hAnsi="Times New Roman"/>
      <w:b/>
      <w:bCs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722D4C"/>
    <w:pPr>
      <w:autoSpaceDE w:val="0"/>
      <w:autoSpaceDN w:val="0"/>
      <w:adjustRightInd w:val="0"/>
      <w:spacing w:line="26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22D4C"/>
    <w:rPr>
      <w:rFonts w:ascii="Times New Roman" w:eastAsia="Arial Unicode MS" w:hAnsi="Times New Roman" w:cs="Times New Roman"/>
      <w:kern w:val="1"/>
      <w:lang w:eastAsia="ar-SA"/>
    </w:rPr>
  </w:style>
  <w:style w:type="character" w:styleId="Hyperlink">
    <w:name w:val="Hyperlink"/>
    <w:uiPriority w:val="99"/>
    <w:unhideWhenUsed/>
    <w:rsid w:val="00722D4C"/>
    <w:rPr>
      <w:color w:val="0000FF"/>
      <w:u w:val="single"/>
    </w:rPr>
  </w:style>
  <w:style w:type="paragraph" w:customStyle="1" w:styleId="normal0">
    <w:name w:val="normal"/>
    <w:basedOn w:val="Normal"/>
    <w:rsid w:val="009269B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translate">
    <w:name w:val="notranslate"/>
    <w:basedOn w:val="DefaultParagraphFont"/>
    <w:rsid w:val="009269BB"/>
  </w:style>
  <w:style w:type="character" w:customStyle="1" w:styleId="normalchar">
    <w:name w:val="normal__char"/>
    <w:basedOn w:val="DefaultParagraphFont"/>
    <w:rsid w:val="009269BB"/>
  </w:style>
  <w:style w:type="character" w:customStyle="1" w:styleId="apple-converted-space">
    <w:name w:val="apple-converted-space"/>
    <w:basedOn w:val="DefaultParagraphFont"/>
    <w:rsid w:val="0092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2015-09-30T17:27:00Z</dcterms:created>
  <dcterms:modified xsi:type="dcterms:W3CDTF">2015-09-30T17:27:00Z</dcterms:modified>
</cp:coreProperties>
</file>